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79" w:tblpY="-1440"/>
        <w:tblW w:w="12348" w:type="dxa"/>
        <w:tblLook w:val="04A0"/>
      </w:tblPr>
      <w:tblGrid>
        <w:gridCol w:w="1295"/>
        <w:gridCol w:w="636"/>
        <w:gridCol w:w="1447"/>
        <w:gridCol w:w="1317"/>
        <w:gridCol w:w="1009"/>
        <w:gridCol w:w="884"/>
        <w:gridCol w:w="4770"/>
        <w:gridCol w:w="990"/>
      </w:tblGrid>
      <w:tr w:rsidR="00746711" w:rsidRPr="00746711" w:rsidTr="00746711">
        <w:trPr>
          <w:trHeight w:val="300"/>
        </w:trPr>
        <w:tc>
          <w:tcPr>
            <w:tcW w:w="1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D.Y.Patil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Medical College, Kolhapur</w:t>
            </w:r>
          </w:p>
        </w:tc>
      </w:tr>
      <w:tr w:rsidR="00746711" w:rsidRPr="00746711" w:rsidTr="00746711">
        <w:trPr>
          <w:trHeight w:val="300"/>
        </w:trPr>
        <w:tc>
          <w:tcPr>
            <w:tcW w:w="1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Department of Medicine</w:t>
            </w:r>
          </w:p>
        </w:tc>
      </w:tr>
      <w:tr w:rsidR="00746711" w:rsidRPr="00746711" w:rsidTr="00746711">
        <w:trPr>
          <w:trHeight w:val="300"/>
        </w:trPr>
        <w:tc>
          <w:tcPr>
            <w:tcW w:w="1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Time Table of Lectures / Tutorials / Seminars: Aug. 2017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Lumbar Puncture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VN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03/08/2017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Investigations in Respiratory system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03/08/2017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Approach To anemia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Facial Palsy &amp; Trigeminal Neuralgia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Medical Emergencies: Status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Asthamaticus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Symptomatology of Cardiovascular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VN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Dysphagia &amp; diseases of Esophagus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Nephrology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Revision - Symptomatology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Hepatobilliary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Leukemia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10/08/2017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Pneumonia I (CAP)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10/08/2017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Iron deficiency anemia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Coma: Causes &amp;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Sepsis &amp; Septic Shock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Typhoid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Gastritis &amp; GERD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RHEU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CTD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Revision - Symptomatology of Cardiovascular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Cerebrovascular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: Part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Fluid &amp; Electrolyte Imbalance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19/08/2017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Symptomatology of GIT &amp;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Hepatobilliary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Malaria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Malabsorption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(Small bowel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Dis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CVS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- Examination of GIT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AAT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Liver Biopsy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Br. Asthma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24/08/2017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Hemolytic anemia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Leptospirosis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IBD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EM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Endocrinology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- Examination of CNS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Clinical problems: Edema &amp;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Anasarca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COPD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31/08/2017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Aplastic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anemia &amp; MDS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Cerebrovascular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: Part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Acute Renal Failure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HIV &amp; AIDS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lastRenderedPageBreak/>
              <w:t>04/09/2017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Kochs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’ Abdomen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HEMAT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Hematology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- Examination of CVS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ECG: Part - 1 Basics, Chambers, Hypertrophy, IHD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Pneumonia II (Nosocomial, VAP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Lymphoma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Cerebrovascular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: Part III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Acute Bleeding Disorders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HIV &amp; AIDS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Newer Investigations of GI &amp;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Hepatobililiary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Tract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GIT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AAT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X-RAY &amp; ECG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Pleural Effusion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Disorders of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Hemostasis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&amp; Coagulation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Menengitis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COMA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16/09/2017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Symptomatology of CNS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PC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Tetanus &amp; Diphtheria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Acute Pancreatitis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- Examination of 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19/09/2017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Diffuse Pulmonary Lung Disease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Thrombocytopenias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Epilepsy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Medical Emergencies: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Variceal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bleeding &amp; Hepatic Coma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AAT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Dengue Fever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Chronic Pancreatitis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Revision CNS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26/09/2017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Leukemia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Malignancy in &amp; lung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Thrombotic Disorders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I.C.S.O.L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29/09/2017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Medical Emergencies: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Organophosphorous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Poisoning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03/10/2017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Clinical problems: Anemia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Suppurative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lung diseases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Febrile Neutropenia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06/10/2017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Paraplegia &amp; Quadriplegia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06/10/2017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Respiratory Failure / Ventilators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General &amp; Systemic examination of CVS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09/10/2017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INF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Amoebiasis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lastRenderedPageBreak/>
              <w:t>09/10/2017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10/10/2017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Buffer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SRS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HEM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Blood &amp; blood component therapy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13/10/2017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CNS 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13/10/2017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Endocrine Emergencies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16/11/2017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NUTRI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Protien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Energy Malnutrition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16/11/2017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17/11/2017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UTI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17/11/2017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Approach to fever in ICU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General &amp; Systemic examination of Abdomen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20/11/2017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Basic of CVS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20/11/2017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Viral Hepatitis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III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23/11/2017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NUTRI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Obesity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23/11/2017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24/11/2017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Renal function tests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24/11/2017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Multiple organ dysfunction syndrome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KP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27/11/2017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Investigations of Cardiology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27/11/2017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Viral Hepatitis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IV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30/11/2017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Pregnancy Medicine: HTN &amp; DM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30/11/2017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02/12/2017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Symptomatology of Respiratory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CCF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Cirrhosis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Clinical problems: Cyanosis &amp; Clubbing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Pregnancy Medicine: Jaundice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07/12/2017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Acute Nephritis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Acute LVF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AAD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CHD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Cirrhosis II (Complications)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Leukemia III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Pregnancy Medicine: Common Infections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14/12/2017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Acute Renal Failure: Part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Acute Myocardial Infarction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16/12/2017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Clinical examination of Thyroid disorders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RHD I (Mitral &amp; Tricuspid)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G.I.Bleeding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19/12/2017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21/12/2017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Acute Confusion &amp; Fall in Elderly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lastRenderedPageBreak/>
              <w:t>21/12/2017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Acute Renal Failure: Part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Bleeding &amp; Thrombosis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26/12/2017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Naphrology</w:t>
            </w:r>
            <w:proofErr w:type="spellEnd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VI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Palliative Medicine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28/12/2017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Chronic Renal Failure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Nutritional support in ICU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30/12/2017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General &amp; Systemic examination of 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01/01/2018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RHD II (Aortic &amp; Pulmonary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01/01/2018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Non Viral Hepatitis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02/01/2018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Clinical problems: Weight loss &amp; Lymphadenopathy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Shock: Pathophysiology &amp;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04/01/2018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Nephrotic Syndrome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Hypercoagulable states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06/01/2018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General &amp; Systemic examination of CNS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Infective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Endocarditis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08/01/2018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Approach to Jaundice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09/01/2018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Clinical problems: Examination of Extremities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PC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Travel Medicine </w:t>
            </w:r>
            <w:proofErr w:type="spellStart"/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Deseases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11/01/2018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Dialysis &amp; Renal Transplantation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12/01/2018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Venomous Snake bite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CAD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IBS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16/01/2018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X - Ray's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RAP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18/01/2018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19/01/2018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VRW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19/01/2018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Medical Emergencies: ARDS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RJK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20/01/2018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Approach to a case of Arthritis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KP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Hypertension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22/01/2018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 Inv. In Liver disease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23/01/2018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Leukemia IV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AG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SDM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25/01/2018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Thu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SS/L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26/01/2018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NEPH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 xml:space="preserve">Buffer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26/01/2018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Fri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CVS 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SKJ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29/01/2018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Mon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8-9 am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LECTURE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GIT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RRM</w:t>
            </w:r>
          </w:p>
        </w:tc>
      </w:tr>
      <w:tr w:rsidR="00746711" w:rsidRPr="00746711" w:rsidTr="00746711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30/01/2018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Tue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2.30-4.30 pm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T/S/D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46711">
              <w:rPr>
                <w:rFonts w:ascii="Calibri" w:eastAsia="Times New Roman" w:hAnsi="Calibri" w:cs="Calibri"/>
                <w:color w:val="000000"/>
                <w:sz w:val="18"/>
              </w:rPr>
              <w:t>Buffer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11" w:rsidRPr="00746711" w:rsidRDefault="00746711" w:rsidP="0074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</w:tbl>
    <w:p w:rsidR="00EB202B" w:rsidRDefault="00592F63" w:rsidP="00EB202B">
      <w:pPr>
        <w:rPr>
          <w:sz w:val="24"/>
        </w:rPr>
      </w:pPr>
      <w:r w:rsidRPr="00592F63">
        <w:rPr>
          <w:b/>
          <w:bCs/>
        </w:rPr>
        <w:lastRenderedPageBreak/>
        <w:t>Faculty:</w:t>
      </w:r>
      <w:r w:rsidRPr="00592F63">
        <w:t xml:space="preserve"> RJK: Dr. R J Khyalappa</w:t>
      </w:r>
      <w:proofErr w:type="gramStart"/>
      <w:r w:rsidRPr="00592F63">
        <w:t>,  VRW</w:t>
      </w:r>
      <w:proofErr w:type="gramEnd"/>
      <w:r w:rsidRPr="00592F63">
        <w:t xml:space="preserve">: Dr.  V R Wagh,    SKJ: Dr. S K. Jotkar,  SRS: Dr. S R Sharma, RRM: Dr. R </w:t>
      </w:r>
      <w:proofErr w:type="spellStart"/>
      <w:r w:rsidRPr="00592F63">
        <w:t>R</w:t>
      </w:r>
      <w:proofErr w:type="spellEnd"/>
      <w:r w:rsidRPr="00592F63">
        <w:t xml:space="preserve"> Mane, MP: </w:t>
      </w:r>
      <w:proofErr w:type="spellStart"/>
      <w:r w:rsidRPr="00592F63">
        <w:t>Dr.Mohan</w:t>
      </w:r>
      <w:proofErr w:type="spellEnd"/>
      <w:r w:rsidRPr="00592F63">
        <w:t xml:space="preserve"> </w:t>
      </w:r>
      <w:proofErr w:type="spellStart"/>
      <w:r w:rsidRPr="00592F63">
        <w:t>Potdar</w:t>
      </w:r>
      <w:proofErr w:type="spellEnd"/>
      <w:r w:rsidRPr="00592F63">
        <w:t xml:space="preserve">, SDM: Dr. S D Mane, RP: Dr. Rajesh Patil, AAT: Dr. A </w:t>
      </w:r>
      <w:proofErr w:type="spellStart"/>
      <w:r w:rsidRPr="00592F63">
        <w:t>Amte</w:t>
      </w:r>
      <w:proofErr w:type="spellEnd"/>
      <w:r w:rsidRPr="00592F63">
        <w:t>, AK: Dr. A Korane, AAD: Dr. A Adnaik, , AAG: A Arage, AJ: Dr. A , Joshi, BP: Dr. B Patil, VN: Dr. V Nagoankar, SK: Dr. S Kudalkar, KP: Dr. Kunal Patil, PG: Dr. Pravin Ghule</w:t>
      </w:r>
      <w:r>
        <w:t xml:space="preserve">, AG: Dr. Abhijit </w:t>
      </w:r>
      <w:proofErr w:type="spellStart"/>
      <w:r>
        <w:t>Ganphule</w:t>
      </w:r>
      <w:proofErr w:type="spellEnd"/>
      <w:r>
        <w:t xml:space="preserve">, DG: </w:t>
      </w:r>
      <w:r>
        <w:rPr>
          <w:sz w:val="24"/>
        </w:rPr>
        <w:t xml:space="preserve">Dr. Deepak Gholape, MO:  Dr. Mahendra Oswal, </w:t>
      </w:r>
      <w:r w:rsidR="00EB202B">
        <w:rPr>
          <w:sz w:val="24"/>
        </w:rPr>
        <w:t>PC: Dr. Pravin Chavan, RAP: Dr. R. A. Patvegar.</w:t>
      </w:r>
    </w:p>
    <w:p w:rsidR="00592F63" w:rsidRDefault="00592F63" w:rsidP="00592F63">
      <w:pPr>
        <w:rPr>
          <w:sz w:val="24"/>
        </w:rPr>
      </w:pPr>
    </w:p>
    <w:p w:rsidR="00592F63" w:rsidRDefault="00592F63" w:rsidP="00592F63">
      <w:pPr>
        <w:rPr>
          <w:sz w:val="24"/>
        </w:rPr>
      </w:pPr>
    </w:p>
    <w:p w:rsidR="00592F63" w:rsidRPr="00592F63" w:rsidRDefault="00592F63" w:rsidP="00592F63">
      <w:r w:rsidRPr="00592F63">
        <w:t xml:space="preserve"> </w:t>
      </w:r>
    </w:p>
    <w:p w:rsidR="00301038" w:rsidRDefault="00301038"/>
    <w:sectPr w:rsidR="00301038" w:rsidSect="0093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46711"/>
    <w:rsid w:val="000D3F76"/>
    <w:rsid w:val="00301038"/>
    <w:rsid w:val="00566CF1"/>
    <w:rsid w:val="00592F63"/>
    <w:rsid w:val="00746711"/>
    <w:rsid w:val="009369F6"/>
    <w:rsid w:val="00EB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7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711"/>
    <w:rPr>
      <w:color w:val="800080"/>
      <w:u w:val="single"/>
    </w:rPr>
  </w:style>
  <w:style w:type="paragraph" w:customStyle="1" w:styleId="xl66">
    <w:name w:val="xl66"/>
    <w:basedOn w:val="Normal"/>
    <w:rsid w:val="007467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2017-07-26T06:35:00Z</dcterms:created>
  <dcterms:modified xsi:type="dcterms:W3CDTF">2017-07-26T06:53:00Z</dcterms:modified>
</cp:coreProperties>
</file>